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3715"/>
    <w:p w:rsidR="00873715" w:rsidRPr="005C7294" w:rsidRDefault="00873715" w:rsidP="00873715">
      <w:pPr>
        <w:ind w:left="8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C7294">
        <w:rPr>
          <w:rFonts w:ascii="Bookman Old Style" w:eastAsia="Times New Roman" w:hAnsi="Bookman Old Style" w:cs="Times New Roman"/>
          <w:sz w:val="24"/>
          <w:szCs w:val="24"/>
        </w:rPr>
        <w:t>Our institution offered prog</w:t>
      </w:r>
      <w:r>
        <w:rPr>
          <w:rFonts w:ascii="Bookman Old Style" w:eastAsia="Times New Roman" w:hAnsi="Bookman Old Style" w:cs="Times New Roman"/>
          <w:sz w:val="24"/>
          <w:szCs w:val="24"/>
        </w:rPr>
        <w:t>ram outcome for all programs. These program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outcome</w:t>
      </w:r>
      <w:r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are formed on le</w:t>
      </w:r>
      <w:r>
        <w:rPr>
          <w:rFonts w:ascii="Bookman Old Style" w:eastAsia="Times New Roman" w:hAnsi="Bookman Old Style" w:cs="Times New Roman"/>
          <w:sz w:val="24"/>
          <w:szCs w:val="24"/>
        </w:rPr>
        <w:t>arning outcomes. These program outcome, program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specific outcomes and course outcome are prepared by institution and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respective departments which are displayed on the notice board regularly. These outcomes are also uploaded on the college website to know the students as well as teachers. </w:t>
      </w:r>
    </w:p>
    <w:p w:rsidR="00873715" w:rsidRPr="005C7294" w:rsidRDefault="00873715" w:rsidP="00873715">
      <w:pPr>
        <w:ind w:left="8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 Following ar</w:t>
      </w:r>
      <w:r>
        <w:rPr>
          <w:rFonts w:ascii="Bookman Old Style" w:eastAsia="Times New Roman" w:hAnsi="Bookman Old Style" w:cs="Times New Roman"/>
          <w:sz w:val="24"/>
          <w:szCs w:val="24"/>
        </w:rPr>
        <w:t>e some outcomes of the program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s offered by the institution: </w:t>
      </w:r>
    </w:p>
    <w:p w:rsidR="00873715" w:rsidRPr="005C7294" w:rsidRDefault="00873715" w:rsidP="00873715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In our institution Bachelor of Arts, Commerce, Science and </w:t>
      </w:r>
      <w:r>
        <w:rPr>
          <w:rFonts w:ascii="Bookman Old Style" w:eastAsia="Times New Roman" w:hAnsi="Bookman Old Style" w:cs="Times New Roman"/>
          <w:sz w:val="24"/>
          <w:szCs w:val="24"/>
        </w:rPr>
        <w:t>Information Technology program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>s are running for t</w:t>
      </w:r>
      <w:r>
        <w:rPr>
          <w:rFonts w:ascii="Bookman Old Style" w:eastAsia="Times New Roman" w:hAnsi="Bookman Old Style" w:cs="Times New Roman"/>
          <w:sz w:val="24"/>
          <w:szCs w:val="24"/>
        </w:rPr>
        <w:t>he students. For these program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>s our institution offered prog</w:t>
      </w:r>
      <w:r>
        <w:rPr>
          <w:rFonts w:ascii="Bookman Old Style" w:eastAsia="Times New Roman" w:hAnsi="Bookman Old Style" w:cs="Times New Roman"/>
          <w:sz w:val="24"/>
          <w:szCs w:val="24"/>
        </w:rPr>
        <w:t>ram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wise outcome as follows:</w:t>
      </w:r>
    </w:p>
    <w:p w:rsidR="00873715" w:rsidRPr="005C7294" w:rsidRDefault="00873715" w:rsidP="00873715">
      <w:pPr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C7294">
        <w:rPr>
          <w:rFonts w:ascii="Bookman Old Style" w:eastAsia="Times New Roman" w:hAnsi="Bookman Old Style" w:cs="Times New Roman"/>
          <w:b/>
          <w:sz w:val="24"/>
          <w:szCs w:val="24"/>
        </w:rPr>
        <w:t>Programme outcomes:</w:t>
      </w:r>
    </w:p>
    <w:p w:rsidR="00873715" w:rsidRDefault="00873715" w:rsidP="00873715">
      <w:pPr>
        <w:pStyle w:val="ListParagraph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Bachelor</w:t>
      </w:r>
      <w:r w:rsidRPr="00F50F8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of Arts:</w:t>
      </w:r>
    </w:p>
    <w:p w:rsidR="00873715" w:rsidRDefault="00873715" w:rsidP="00873715">
      <w:pPr>
        <w:pStyle w:val="ListParagraph"/>
        <w:numPr>
          <w:ilvl w:val="1"/>
          <w:numId w:val="1"/>
        </w:numPr>
        <w:rPr>
          <w:rFonts w:ascii="Bookman Old Style" w:eastAsia="Times New Roman" w:hAnsi="Bookman Old Style" w:cs="Times New Roman"/>
          <w:sz w:val="24"/>
          <w:szCs w:val="24"/>
        </w:rPr>
      </w:pPr>
      <w:r w:rsidRPr="001B312E">
        <w:rPr>
          <w:rFonts w:ascii="Bookman Old Style" w:eastAsia="Times New Roman" w:hAnsi="Bookman Old Style" w:cs="Times New Roman"/>
          <w:sz w:val="24"/>
          <w:szCs w:val="24"/>
        </w:rPr>
        <w:t xml:space="preserve">Students’ will have demonstrable skills includes formal and </w:t>
      </w:r>
    </w:p>
    <w:p w:rsidR="00873715" w:rsidRPr="00F50F82" w:rsidRDefault="00873715" w:rsidP="00873715">
      <w:pPr>
        <w:pStyle w:val="ListParagraph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1B312E">
        <w:rPr>
          <w:rFonts w:ascii="Bookman Old Style" w:eastAsia="Times New Roman" w:hAnsi="Bookman Old Style" w:cs="Times New Roman"/>
          <w:sz w:val="24"/>
          <w:szCs w:val="24"/>
        </w:rPr>
        <w:t>conceptual</w:t>
      </w:r>
      <w:proofErr w:type="gramEnd"/>
      <w:r w:rsidRPr="001B312E">
        <w:rPr>
          <w:rFonts w:ascii="Bookman Old Style" w:eastAsia="Times New Roman" w:hAnsi="Bookman Old Style" w:cs="Times New Roman"/>
          <w:sz w:val="24"/>
          <w:szCs w:val="24"/>
        </w:rPr>
        <w:t xml:space="preserve"> applications of foundation principles within their primary area. Students will be able to express their ideas both verbally and in writing.</w:t>
      </w:r>
    </w:p>
    <w:p w:rsidR="00873715" w:rsidRPr="00F50F82" w:rsidRDefault="00873715" w:rsidP="00873715">
      <w:pPr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50F8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Bachelor of Commerce: </w:t>
      </w:r>
    </w:p>
    <w:p w:rsidR="00873715" w:rsidRDefault="00873715" w:rsidP="00873715">
      <w:pPr>
        <w:spacing w:after="0"/>
        <w:ind w:left="80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1. The commerce graduate after completing three years B.Com</w:t>
      </w:r>
    </w:p>
    <w:p w:rsidR="00873715" w:rsidRDefault="00873715" w:rsidP="00873715">
      <w:pPr>
        <w:spacing w:after="0"/>
        <w:ind w:left="80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Program, students would gain a thorough grounding in the </w:t>
      </w:r>
    </w:p>
    <w:p w:rsidR="00873715" w:rsidRDefault="00873715" w:rsidP="00873715">
      <w:pPr>
        <w:spacing w:after="0"/>
        <w:ind w:left="80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Fundamentals of Commerce and Finance.</w:t>
      </w:r>
      <w:proofErr w:type="gramEnd"/>
    </w:p>
    <w:p w:rsidR="00873715" w:rsidRPr="00B4026E" w:rsidRDefault="00873715" w:rsidP="00873715">
      <w:pPr>
        <w:pStyle w:val="ListParagraph"/>
        <w:numPr>
          <w:ilvl w:val="1"/>
          <w:numId w:val="1"/>
        </w:numPr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r w:rsidRPr="00B4026E">
        <w:rPr>
          <w:rFonts w:ascii="Bookman Old Style" w:eastAsia="Times New Roman" w:hAnsi="Bookman Old Style" w:cs="Times New Roman"/>
          <w:sz w:val="24"/>
          <w:szCs w:val="24"/>
        </w:rPr>
        <w:t xml:space="preserve">The programme provides opportunity for students to develop </w:t>
      </w:r>
    </w:p>
    <w:p w:rsidR="00873715" w:rsidRDefault="00873715" w:rsidP="00873715">
      <w:pPr>
        <w:pStyle w:val="ListParagraph"/>
        <w:spacing w:after="0"/>
        <w:ind w:left="1152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0C4D1E">
        <w:rPr>
          <w:rFonts w:ascii="Bookman Old Style" w:eastAsia="Times New Roman" w:hAnsi="Bookman Old Style" w:cs="Times New Roman"/>
          <w:sz w:val="24"/>
          <w:szCs w:val="24"/>
        </w:rPr>
        <w:t>demonstrate</w:t>
      </w:r>
      <w:proofErr w:type="gramEnd"/>
      <w:r w:rsidRPr="000C4D1E">
        <w:rPr>
          <w:rFonts w:ascii="Bookman Old Style" w:eastAsia="Times New Roman" w:hAnsi="Bookman Old Style" w:cs="Times New Roman"/>
          <w:sz w:val="24"/>
          <w:szCs w:val="24"/>
        </w:rPr>
        <w:t xml:space="preserve"> knowledge and </w:t>
      </w:r>
      <w:proofErr w:type="spellStart"/>
      <w:r w:rsidRPr="000C4D1E">
        <w:rPr>
          <w:rFonts w:ascii="Bookman Old Style" w:eastAsia="Times New Roman" w:hAnsi="Bookman Old Style" w:cs="Times New Roman"/>
          <w:sz w:val="24"/>
          <w:szCs w:val="24"/>
        </w:rPr>
        <w:t>understandingskills</w:t>
      </w:r>
      <w:proofErr w:type="spellEnd"/>
      <w:r w:rsidRPr="000C4D1E">
        <w:rPr>
          <w:rFonts w:ascii="Bookman Old Style" w:eastAsia="Times New Roman" w:hAnsi="Bookman Old Style" w:cs="Times New Roman"/>
          <w:sz w:val="24"/>
          <w:szCs w:val="24"/>
        </w:rPr>
        <w:t xml:space="preserve">, qualities and </w:t>
      </w:r>
    </w:p>
    <w:p w:rsidR="00873715" w:rsidRDefault="00873715" w:rsidP="00873715">
      <w:pPr>
        <w:pStyle w:val="ListParagraph"/>
        <w:spacing w:after="0"/>
        <w:ind w:left="1152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other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attributes. The programme</w:t>
      </w:r>
      <w:r w:rsidRPr="000C4D1E">
        <w:rPr>
          <w:rFonts w:ascii="Bookman Old Style" w:eastAsia="Times New Roman" w:hAnsi="Bookman Old Style" w:cs="Times New Roman"/>
          <w:sz w:val="24"/>
          <w:szCs w:val="24"/>
        </w:rPr>
        <w:t xml:space="preserve"> also provide to learn effective </w:t>
      </w:r>
    </w:p>
    <w:p w:rsidR="00873715" w:rsidRPr="00403375" w:rsidRDefault="00873715" w:rsidP="00873715">
      <w:pPr>
        <w:pStyle w:val="ListParagraph"/>
        <w:spacing w:after="0"/>
        <w:ind w:left="1152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0C4D1E">
        <w:rPr>
          <w:rFonts w:ascii="Bookman Old Style" w:eastAsia="Times New Roman" w:hAnsi="Bookman Old Style" w:cs="Times New Roman"/>
          <w:sz w:val="24"/>
          <w:szCs w:val="24"/>
        </w:rPr>
        <w:t>ollaboration</w:t>
      </w:r>
      <w:proofErr w:type="gramEnd"/>
      <w:r w:rsidRPr="000C4D1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C4D1E">
        <w:rPr>
          <w:rFonts w:ascii="Bookman Old Style" w:eastAsia="Times New Roman" w:hAnsi="Bookman Old Style" w:cs="Times New Roman"/>
          <w:sz w:val="24"/>
          <w:szCs w:val="24"/>
        </w:rPr>
        <w:t>andcommun</w:t>
      </w:r>
      <w:r>
        <w:rPr>
          <w:rFonts w:ascii="Bookman Old Style" w:eastAsia="Times New Roman" w:hAnsi="Bookman Old Style" w:cs="Times New Roman"/>
          <w:sz w:val="24"/>
          <w:szCs w:val="24"/>
        </w:rPr>
        <w:t>ication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in the commerce area.</w:t>
      </w:r>
    </w:p>
    <w:p w:rsidR="00873715" w:rsidRPr="00F50F82" w:rsidRDefault="00873715" w:rsidP="00873715">
      <w:pPr>
        <w:numPr>
          <w:ilvl w:val="0"/>
          <w:numId w:val="2"/>
        </w:numPr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50F8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Bachelor of Science: </w:t>
      </w:r>
    </w:p>
    <w:p w:rsidR="00873715" w:rsidRDefault="00873715" w:rsidP="00873715">
      <w:pPr>
        <w:pStyle w:val="ListParagraph"/>
        <w:numPr>
          <w:ilvl w:val="2"/>
          <w:numId w:val="1"/>
        </w:numPr>
        <w:tabs>
          <w:tab w:val="clear" w:pos="2160"/>
          <w:tab w:val="num" w:pos="1170"/>
        </w:tabs>
        <w:ind w:left="1170" w:hanging="9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2717B">
        <w:rPr>
          <w:rFonts w:ascii="Bookman Old Style" w:eastAsia="Times New Roman" w:hAnsi="Bookman Old Style" w:cs="Times New Roman"/>
          <w:sz w:val="24"/>
          <w:szCs w:val="24"/>
        </w:rPr>
        <w:t>In the department of science the students should acquire the</w:t>
      </w:r>
    </w:p>
    <w:p w:rsidR="00873715" w:rsidRDefault="00873715" w:rsidP="00873715">
      <w:pPr>
        <w:pStyle w:val="ListParagraph"/>
        <w:ind w:left="117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32717B">
        <w:rPr>
          <w:rFonts w:ascii="Bookman Old Style" w:eastAsia="Times New Roman" w:hAnsi="Bookman Old Style" w:cs="Times New Roman"/>
          <w:sz w:val="24"/>
          <w:szCs w:val="24"/>
        </w:rPr>
        <w:t>knowledge</w:t>
      </w:r>
      <w:proofErr w:type="gramEnd"/>
      <w:r w:rsidRPr="0032717B">
        <w:rPr>
          <w:rFonts w:ascii="Bookman Old Style" w:eastAsia="Times New Roman" w:hAnsi="Bookman Old Style" w:cs="Times New Roman"/>
          <w:sz w:val="24"/>
          <w:szCs w:val="24"/>
        </w:rPr>
        <w:t xml:space="preserve"> with facts and figures related to various subjects in pure</w:t>
      </w:r>
    </w:p>
    <w:p w:rsidR="00873715" w:rsidRPr="0032717B" w:rsidRDefault="00873715" w:rsidP="00873715">
      <w:pPr>
        <w:pStyle w:val="ListParagraph"/>
        <w:ind w:left="117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32717B">
        <w:rPr>
          <w:rFonts w:ascii="Bookman Old Style" w:eastAsia="Times New Roman" w:hAnsi="Bookman Old Style" w:cs="Times New Roman"/>
          <w:sz w:val="24"/>
          <w:szCs w:val="24"/>
        </w:rPr>
        <w:t>science</w:t>
      </w:r>
      <w:proofErr w:type="gramEnd"/>
      <w:r w:rsidRPr="0032717B">
        <w:rPr>
          <w:rFonts w:ascii="Bookman Old Style" w:eastAsia="Times New Roman" w:hAnsi="Bookman Old Style" w:cs="Times New Roman"/>
          <w:sz w:val="24"/>
          <w:szCs w:val="24"/>
        </w:rPr>
        <w:t xml:space="preserve"> which introduce scientific attitude among the students. </w:t>
      </w:r>
    </w:p>
    <w:p w:rsidR="00873715" w:rsidRPr="00293A3E" w:rsidRDefault="00873715" w:rsidP="00873715">
      <w:pPr>
        <w:spacing w:after="0"/>
        <w:ind w:left="108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2. </w:t>
      </w:r>
      <w:r w:rsidRPr="00293A3E">
        <w:rPr>
          <w:rFonts w:ascii="Bookman Old Style" w:eastAsia="Times New Roman" w:hAnsi="Bookman Old Style" w:cs="Times New Roman"/>
          <w:sz w:val="24"/>
          <w:szCs w:val="24"/>
        </w:rPr>
        <w:t xml:space="preserve">It also provides opportunities to learn experimental concepts </w:t>
      </w:r>
    </w:p>
    <w:p w:rsidR="00873715" w:rsidRPr="00293A3E" w:rsidRDefault="00873715" w:rsidP="00873715">
      <w:pPr>
        <w:pStyle w:val="ListParagraph"/>
        <w:spacing w:after="0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293A3E">
        <w:rPr>
          <w:rFonts w:ascii="Bookman Old Style" w:eastAsia="Times New Roman" w:hAnsi="Bookman Old Style" w:cs="Times New Roman"/>
          <w:sz w:val="24"/>
          <w:szCs w:val="24"/>
        </w:rPr>
        <w:t>related</w:t>
      </w:r>
      <w:proofErr w:type="gramEnd"/>
      <w:r w:rsidRPr="00293A3E">
        <w:rPr>
          <w:rFonts w:ascii="Bookman Old Style" w:eastAsia="Times New Roman" w:hAnsi="Bookman Old Style" w:cs="Times New Roman"/>
          <w:sz w:val="24"/>
          <w:szCs w:val="24"/>
        </w:rPr>
        <w:t xml:space="preserve"> with life science. </w:t>
      </w:r>
    </w:p>
    <w:p w:rsidR="00873715" w:rsidRDefault="00873715" w:rsidP="00873715">
      <w:pPr>
        <w:pStyle w:val="ListParagraph"/>
        <w:numPr>
          <w:ilvl w:val="1"/>
          <w:numId w:val="1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F7583">
        <w:rPr>
          <w:rFonts w:ascii="Bookman Old Style" w:eastAsia="Times New Roman" w:hAnsi="Bookman Old Style" w:cs="Times New Roman"/>
          <w:sz w:val="24"/>
          <w:szCs w:val="24"/>
        </w:rPr>
        <w:t>Student also acquires various scientific techniques throughout this</w:t>
      </w:r>
    </w:p>
    <w:p w:rsidR="00873715" w:rsidRDefault="00873715" w:rsidP="00873715">
      <w:pPr>
        <w:pStyle w:val="ListParagraph"/>
        <w:ind w:left="144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F7583">
        <w:rPr>
          <w:rFonts w:ascii="Bookman Old Style" w:eastAsia="Times New Roman" w:hAnsi="Bookman Old Style" w:cs="Times New Roman"/>
          <w:sz w:val="24"/>
          <w:szCs w:val="24"/>
        </w:rPr>
        <w:t xml:space="preserve"> Programme. </w:t>
      </w:r>
    </w:p>
    <w:p w:rsidR="00873715" w:rsidRPr="00293A3E" w:rsidRDefault="00873715" w:rsidP="00873715">
      <w:pPr>
        <w:pStyle w:val="ListParagraph"/>
        <w:numPr>
          <w:ilvl w:val="1"/>
          <w:numId w:val="1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93A3E">
        <w:rPr>
          <w:rFonts w:ascii="Bookman Old Style" w:eastAsia="Times New Roman" w:hAnsi="Bookman Old Style" w:cs="Times New Roman"/>
          <w:sz w:val="24"/>
          <w:szCs w:val="24"/>
        </w:rPr>
        <w:t>Developed scientific outlook not only with respect to science subjects but also in all aspects related to life.</w:t>
      </w:r>
    </w:p>
    <w:p w:rsidR="00873715" w:rsidRPr="005C7294" w:rsidRDefault="00873715" w:rsidP="00873715">
      <w:pPr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C7294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Programme specific outcomes: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Marathi: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Department should encourage students for literature writing and professional language skills.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Hindi: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As it is a national language the students should acquire writing and professional skills of it. 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Economics: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To makes students capable for industry like banking, agriculture, tread and service sector.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Political Science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: To increase the political values and awareness about fundamental human rights.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Rural Development: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The students should aware about the agricultural and social issues of the rural areas and programmes undertaken for strengthening it.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Geography: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The students should know the status of environment and encourage them for sustainable development of environment.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Commerce: 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Students will be able to define and explain major concepts in the field of commerce.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Chemistry: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Students should acquire practical skills like synthesis, preparation, purification and should handle the scientific instruments for experimental studies.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Zoology: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Students should aware about life science and efforts for sustainable development. </w:t>
      </w:r>
    </w:p>
    <w:p w:rsidR="00873715" w:rsidRPr="002F1140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Information Technology: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Information Technology develops the skill of web designing, software engineering, use of various language of internet etc. </w:t>
      </w:r>
    </w:p>
    <w:p w:rsidR="00873715" w:rsidRPr="005C7294" w:rsidRDefault="00873715" w:rsidP="00873715">
      <w:pPr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C7294">
        <w:rPr>
          <w:rFonts w:ascii="Bookman Old Style" w:eastAsia="Times New Roman" w:hAnsi="Bookman Old Style" w:cs="Times New Roman"/>
          <w:b/>
          <w:sz w:val="24"/>
          <w:szCs w:val="24"/>
        </w:rPr>
        <w:t>Course outcomes: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Marathi: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In this course students learn about literature writing, translation, professional skill for social media and professional skill of publication.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Hindi: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In this course students learn about literature writing, translation, journalism and professional skill of social media.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Economics: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Students will be able to access the primary literature, identify the relevant work for particular topic and evaluate the content of this study.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Political Science: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To establish the ideal political system and encourage students to participate in the social awareness programmes like voters awareness, voters enrolments etc. 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Rural Development: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The students should know </w:t>
      </w:r>
      <w:r>
        <w:rPr>
          <w:rFonts w:ascii="Bookman Old Style" w:eastAsia="Times New Roman" w:hAnsi="Bookman Old Style" w:cs="Times New Roman"/>
          <w:sz w:val="24"/>
          <w:szCs w:val="24"/>
        </w:rPr>
        <w:t>about the importance of development of the rural areas, modern farming and should aware about the problems facing by the rural area.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Geography: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The students should know the status of environment and encourage them for sustainable development of environment.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>Commerce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: Students will be able to define and explain major concepts in the field of commerce.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Chemistry: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Students should acquire practical skills like synthesis, preparation, purification and should handle the scientific instruments for experimental studies. </w:t>
      </w:r>
    </w:p>
    <w:p w:rsidR="00873715" w:rsidRPr="005C7294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Zoology: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Students should aware about life science and efforts for sustainable development. </w:t>
      </w:r>
    </w:p>
    <w:p w:rsidR="00873715" w:rsidRDefault="00873715" w:rsidP="00873715">
      <w:pPr>
        <w:numPr>
          <w:ilvl w:val="0"/>
          <w:numId w:val="3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Information </w:t>
      </w:r>
      <w:proofErr w:type="spellStart"/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Technology</w:t>
      </w:r>
      <w:proofErr w:type="gramStart"/>
      <w:r w:rsidRPr="00F61F5B">
        <w:rPr>
          <w:rFonts w:ascii="Bookman Old Style" w:eastAsia="Times New Roman" w:hAnsi="Bookman Old Style" w:cs="Times New Roman"/>
          <w:b/>
          <w:bCs/>
          <w:sz w:val="24"/>
          <w:szCs w:val="24"/>
        </w:rPr>
        <w:t>:</w:t>
      </w:r>
      <w:r>
        <w:rPr>
          <w:rFonts w:ascii="Bookman Old Style" w:eastAsia="Times New Roman" w:hAnsi="Bookman Old Style" w:cs="Times New Roman"/>
          <w:sz w:val="24"/>
          <w:szCs w:val="24"/>
        </w:rPr>
        <w:t>D</w:t>
      </w:r>
      <w:r w:rsidRPr="005C7294">
        <w:rPr>
          <w:rFonts w:ascii="Bookman Old Style" w:eastAsia="Times New Roman" w:hAnsi="Bookman Old Style" w:cs="Times New Roman"/>
          <w:sz w:val="24"/>
          <w:szCs w:val="24"/>
        </w:rPr>
        <w:t>evelops</w:t>
      </w:r>
      <w:proofErr w:type="spellEnd"/>
      <w:proofErr w:type="gramEnd"/>
      <w:r w:rsidRPr="005C7294">
        <w:rPr>
          <w:rFonts w:ascii="Bookman Old Style" w:eastAsia="Times New Roman" w:hAnsi="Bookman Old Style" w:cs="Times New Roman"/>
          <w:sz w:val="24"/>
          <w:szCs w:val="24"/>
        </w:rPr>
        <w:t xml:space="preserve"> the skill of web designing, software engineering, use of various language of internet etc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873715" w:rsidRDefault="00873715"/>
    <w:sectPr w:rsidR="0087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D6B"/>
    <w:multiLevelType w:val="hybridMultilevel"/>
    <w:tmpl w:val="593240D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77D6B0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F4844"/>
    <w:multiLevelType w:val="hybridMultilevel"/>
    <w:tmpl w:val="F00EF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3261D"/>
    <w:multiLevelType w:val="hybridMultilevel"/>
    <w:tmpl w:val="9F24C75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3715"/>
    <w:rsid w:val="0087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Company>Hewlett-Packard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</dc:creator>
  <cp:keywords/>
  <dc:description/>
  <cp:lastModifiedBy>NAAC</cp:lastModifiedBy>
  <cp:revision>2</cp:revision>
  <dcterms:created xsi:type="dcterms:W3CDTF">2018-04-08T05:11:00Z</dcterms:created>
  <dcterms:modified xsi:type="dcterms:W3CDTF">2018-04-08T05:12:00Z</dcterms:modified>
</cp:coreProperties>
</file>